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5429" w14:textId="77777777" w:rsidR="0055697B" w:rsidRPr="00D85E58" w:rsidRDefault="0055697B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2027B937" w14:textId="4BDEFD42" w:rsidR="00AC6103" w:rsidRPr="00D85E58" w:rsidRDefault="00626B65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EK-</w:t>
      </w:r>
      <w:r w:rsidR="001C00B5" w:rsidRPr="00D85E58">
        <w:rPr>
          <w:b/>
          <w:sz w:val="24"/>
          <w:szCs w:val="24"/>
        </w:rPr>
        <w:t>2</w:t>
      </w:r>
    </w:p>
    <w:p w14:paraId="2EF932BF" w14:textId="77777777" w:rsidR="00852F7F" w:rsidRPr="00D85E58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 xml:space="preserve">       </w:t>
      </w:r>
    </w:p>
    <w:p w14:paraId="5198A105" w14:textId="77777777" w:rsidR="00C40E40" w:rsidRPr="00D85E58" w:rsidRDefault="00C40E40" w:rsidP="00A01338">
      <w:pPr>
        <w:pStyle w:val="Balk9"/>
        <w:jc w:val="center"/>
        <w:rPr>
          <w:sz w:val="24"/>
          <w:szCs w:val="24"/>
        </w:rPr>
      </w:pPr>
      <w:r w:rsidRPr="00D85E58">
        <w:rPr>
          <w:sz w:val="24"/>
          <w:szCs w:val="24"/>
        </w:rPr>
        <w:t>ÇALIŞAN VE ÜRETEN GENÇLER PROGRAMI</w:t>
      </w:r>
      <w:r w:rsidR="002C2323" w:rsidRPr="00D85E58">
        <w:rPr>
          <w:sz w:val="24"/>
          <w:szCs w:val="24"/>
        </w:rPr>
        <w:t xml:space="preserve"> </w:t>
      </w:r>
    </w:p>
    <w:p w14:paraId="291C92F8" w14:textId="12FCDD73" w:rsidR="00A01338" w:rsidRPr="00D85E58" w:rsidRDefault="00F33B0E" w:rsidP="00A01338">
      <w:pPr>
        <w:pStyle w:val="Balk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HAZIR </w:t>
      </w:r>
      <w:r w:rsidR="002C2323" w:rsidRPr="00D85E58">
        <w:rPr>
          <w:sz w:val="24"/>
          <w:szCs w:val="24"/>
        </w:rPr>
        <w:t>FABRİKA</w:t>
      </w:r>
      <w:r>
        <w:rPr>
          <w:sz w:val="24"/>
          <w:szCs w:val="24"/>
        </w:rPr>
        <w:t xml:space="preserve"> BİNASI</w:t>
      </w:r>
      <w:r w:rsidRPr="00D85E58">
        <w:rPr>
          <w:sz w:val="24"/>
          <w:szCs w:val="24"/>
        </w:rPr>
        <w:t xml:space="preserve"> </w:t>
      </w:r>
      <w:r w:rsidR="002C2323" w:rsidRPr="00D85E58">
        <w:rPr>
          <w:sz w:val="24"/>
          <w:szCs w:val="24"/>
        </w:rPr>
        <w:t xml:space="preserve">TALEBİ </w:t>
      </w:r>
      <w:r w:rsidR="00A01338" w:rsidRPr="00D85E58">
        <w:rPr>
          <w:sz w:val="24"/>
          <w:szCs w:val="24"/>
        </w:rPr>
        <w:t xml:space="preserve">BAŞVURU </w:t>
      </w:r>
      <w:r w:rsidR="001C00B5" w:rsidRPr="00D85E58">
        <w:rPr>
          <w:sz w:val="24"/>
          <w:szCs w:val="24"/>
        </w:rPr>
        <w:t>FORMU</w:t>
      </w:r>
    </w:p>
    <w:p w14:paraId="45C58DE8" w14:textId="6067234F" w:rsidR="001C00B5" w:rsidRPr="00D85E58" w:rsidRDefault="00A01338" w:rsidP="001C00B5">
      <w:pPr>
        <w:tabs>
          <w:tab w:val="left" w:pos="3119"/>
        </w:tabs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</w:p>
    <w:p w14:paraId="46E1D792" w14:textId="77777777" w:rsidR="001C00B5" w:rsidRPr="00D85E58" w:rsidRDefault="001C00B5" w:rsidP="001C00B5">
      <w:pPr>
        <w:tabs>
          <w:tab w:val="left" w:pos="3119"/>
        </w:tabs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82"/>
        <w:gridCol w:w="6988"/>
      </w:tblGrid>
      <w:tr w:rsidR="008E575E" w:rsidRPr="00D85E58" w14:paraId="5F677438" w14:textId="77777777" w:rsidTr="00AB12A1">
        <w:tc>
          <w:tcPr>
            <w:tcW w:w="1349" w:type="pct"/>
          </w:tcPr>
          <w:p w14:paraId="69BFD28E" w14:textId="4F1F87DB" w:rsidR="008E575E" w:rsidRPr="00D85E58" w:rsidRDefault="008E575E" w:rsidP="00A02174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Ticaret </w:t>
            </w:r>
            <w:r w:rsidR="00D85E58"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3651" w:type="pct"/>
          </w:tcPr>
          <w:p w14:paraId="7EFD886B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EE27238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p w14:paraId="70449B11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0"/>
        <w:gridCol w:w="4741"/>
        <w:gridCol w:w="2133"/>
      </w:tblGrid>
      <w:tr w:rsidR="001C00B5" w:rsidRPr="00D85E58" w14:paraId="53BFB662" w14:textId="77777777" w:rsidTr="00685D39">
        <w:trPr>
          <w:cantSplit/>
          <w:trHeight w:val="33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DDB62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 xml:space="preserve">  </w:t>
            </w:r>
            <w:r w:rsidRPr="00D85E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5E9FD" w14:textId="7185CE83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</w:t>
            </w:r>
            <w:r w:rsidR="007D5326" w:rsidRPr="00D85E58">
              <w:rPr>
                <w:b/>
                <w:sz w:val="24"/>
                <w:szCs w:val="24"/>
              </w:rPr>
              <w:t>icaret Sicil Gazetesi</w:t>
            </w:r>
            <w:r w:rsidRPr="00D85E58">
              <w:rPr>
                <w:b/>
                <w:sz w:val="24"/>
                <w:szCs w:val="24"/>
              </w:rPr>
              <w:t xml:space="preserve"> Tarih ve No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E48E8" w14:textId="68DE9220" w:rsidR="001C00B5" w:rsidRPr="00D85E58" w:rsidRDefault="00E61B91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Unvan</w:t>
            </w:r>
          </w:p>
        </w:tc>
      </w:tr>
      <w:tr w:rsidR="00D85E58" w:rsidRPr="00D85E58" w14:paraId="740DBB63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017" w14:textId="77777777" w:rsidR="001C00B5" w:rsidRPr="00D85E58" w:rsidRDefault="001C00B5" w:rsidP="00D85E58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81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Kuruluş Unvanı (*)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212D" w14:textId="77777777" w:rsidR="001C00B5" w:rsidRPr="00D85E58" w:rsidRDefault="001C00B5" w:rsidP="00A0217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B8E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56A787B3" w14:textId="13D24B6E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  <w:tr w:rsidR="001C00B5" w:rsidRPr="00D85E58" w14:paraId="450FB12C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A9C0" w14:textId="09C8339C" w:rsidR="00E61B91" w:rsidRDefault="00E61B91" w:rsidP="00A0217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Unvan Değişikliği</w:t>
            </w:r>
          </w:p>
          <w:p w14:paraId="4DDAAB3E" w14:textId="3B4E787A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  <w:r w:rsidRPr="00D85E58">
              <w:rPr>
                <w:snapToGrid w:val="0"/>
                <w:sz w:val="24"/>
                <w:szCs w:val="24"/>
              </w:rPr>
              <w:t xml:space="preserve"> (</w:t>
            </w:r>
            <w:r w:rsidRPr="00D85E58">
              <w:rPr>
                <w:i/>
                <w:snapToGrid w:val="0"/>
                <w:sz w:val="24"/>
                <w:szCs w:val="24"/>
              </w:rPr>
              <w:t>Var ise</w:t>
            </w:r>
            <w:r w:rsidRPr="00D85E58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411D" w14:textId="77777777" w:rsidR="001C00B5" w:rsidRPr="00D85E58" w:rsidRDefault="001C00B5" w:rsidP="00A021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391D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6116DC56" w14:textId="20D9E2E5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060CCE56" w14:textId="35506B81" w:rsidR="001C00B5" w:rsidRPr="00D85E58" w:rsidRDefault="001C00B5" w:rsidP="00D85E58">
      <w:pPr>
        <w:tabs>
          <w:tab w:val="left" w:pos="3119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(*) Kuruluş unvanından başlayarak unvan değişiklikleri ve ilgili TSG tarih ve sayıları belirtilecektir.</w:t>
      </w:r>
    </w:p>
    <w:p w14:paraId="34547B8E" w14:textId="77777777" w:rsidR="001C00B5" w:rsidRPr="00D85E58" w:rsidRDefault="001C00B5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529611DB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6237DCD1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Firma Sermayesi: (TL)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3"/>
        <w:gridCol w:w="2092"/>
        <w:gridCol w:w="2241"/>
        <w:gridCol w:w="2988"/>
      </w:tblGrid>
      <w:tr w:rsidR="00AB12A1" w:rsidRPr="00D85E58" w14:paraId="78DF9EE9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2B19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Esas Sermaye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A83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Ödenmiş Sermaye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A18E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Ödenmemiş Sermaye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A6BF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Son Sermayenin Yayımlandığı TSG Tarih ve Sayısı</w:t>
            </w:r>
          </w:p>
        </w:tc>
      </w:tr>
      <w:tr w:rsidR="00AB12A1" w:rsidRPr="00D85E58" w14:paraId="379F9D98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52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423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049EE2A6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EAE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1C7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610BF68" w14:textId="77777777" w:rsidR="00AB12A1" w:rsidRPr="00D85E58" w:rsidRDefault="00AB12A1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2B8BDA0A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2F388E18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Mevcut Ortaklık yapısı: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4"/>
        <w:gridCol w:w="2316"/>
        <w:gridCol w:w="2314"/>
        <w:gridCol w:w="1390"/>
      </w:tblGrid>
      <w:tr w:rsidR="00AB12A1" w:rsidRPr="00D85E58" w14:paraId="065B15C1" w14:textId="77777777" w:rsidTr="00AB12A1">
        <w:trPr>
          <w:cantSplit/>
          <w:trHeight w:val="332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00E1B" w14:textId="36CC67C8" w:rsidR="00AB12A1" w:rsidRPr="00D85E58" w:rsidRDefault="00E61B91" w:rsidP="00E076AB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Ortaklar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9DE0D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Vergi / TC Kimlik No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87410" w14:textId="5AB64630" w:rsidR="00AB12A1" w:rsidRPr="00D85E58" w:rsidRDefault="00E61B9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Tutarı</w:t>
            </w:r>
            <w:r w:rsidR="00AB12A1" w:rsidRPr="00D85E58">
              <w:rPr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4D66" w14:textId="1DAF73CF" w:rsidR="00AB12A1" w:rsidRPr="00D85E58" w:rsidRDefault="0018403A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Oranı</w:t>
            </w:r>
            <w:r w:rsidR="00AB12A1" w:rsidRPr="00D85E58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B12A1" w:rsidRPr="00D85E58" w14:paraId="005BEF93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3C77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9A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FE85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1B4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27E0B03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25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95D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D51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3D4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66A0128A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0B29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090C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F397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C6CA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73589D2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C33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61DE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441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46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85E58" w:rsidRPr="00D85E58" w14:paraId="58EB81A6" w14:textId="77777777" w:rsidTr="00D85E58">
        <w:trPr>
          <w:trHeight w:val="238"/>
        </w:trPr>
        <w:tc>
          <w:tcPr>
            <w:tcW w:w="3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F9F" w14:textId="3AB6A39C" w:rsidR="00D85E58" w:rsidRPr="00D85E58" w:rsidRDefault="00D85E58" w:rsidP="00D85E5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8EB" w14:textId="77777777" w:rsidR="00D85E58" w:rsidRPr="00D85E58" w:rsidRDefault="00D85E58" w:rsidP="00E076A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5742" w14:textId="77777777" w:rsidR="00D85E58" w:rsidRPr="00D85E58" w:rsidRDefault="00D85E58" w:rsidP="00E076A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814C6E9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401FA7B2" w14:textId="77777777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Adres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38"/>
        <w:gridCol w:w="6532"/>
      </w:tblGrid>
      <w:tr w:rsidR="008E575E" w:rsidRPr="00D85E58" w14:paraId="2E0BC4CC" w14:textId="77777777" w:rsidTr="002F556D">
        <w:trPr>
          <w:trHeight w:val="397"/>
        </w:trPr>
        <w:tc>
          <w:tcPr>
            <w:tcW w:w="1587" w:type="pct"/>
            <w:vAlign w:val="center"/>
          </w:tcPr>
          <w:p w14:paraId="2465ABFB" w14:textId="6EFA93E7" w:rsidR="008E575E" w:rsidRPr="00D85E58" w:rsidRDefault="008E575E" w:rsidP="002F556D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  <w:highlight w:val="yellow"/>
              </w:rPr>
            </w:pPr>
            <w:r w:rsidRPr="00D85E58">
              <w:rPr>
                <w:b/>
                <w:sz w:val="24"/>
                <w:szCs w:val="24"/>
              </w:rPr>
              <w:t xml:space="preserve">2.1. Merkez </w:t>
            </w:r>
            <w:r w:rsidR="002F556D" w:rsidRPr="00D85E58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3413" w:type="pct"/>
          </w:tcPr>
          <w:p w14:paraId="7ABAA5A0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3509E968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6B837AD2" w14:textId="6570D78B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  <w:tr w:rsidR="009E3108" w:rsidRPr="00D85E58" w14:paraId="559CD5C7" w14:textId="77777777" w:rsidTr="00AB12A1">
        <w:trPr>
          <w:trHeight w:val="397"/>
        </w:trPr>
        <w:tc>
          <w:tcPr>
            <w:tcW w:w="1587" w:type="pct"/>
          </w:tcPr>
          <w:p w14:paraId="589BCB56" w14:textId="5A1C332F" w:rsidR="009E3108" w:rsidRPr="00D85E58" w:rsidRDefault="009E3108" w:rsidP="0018403A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2.2. Mevcuttaki Üretim Yeri Adresi ve Üretim Yeri Büyüklüğü</w:t>
            </w:r>
          </w:p>
        </w:tc>
        <w:tc>
          <w:tcPr>
            <w:tcW w:w="3413" w:type="pct"/>
          </w:tcPr>
          <w:p w14:paraId="6BD49674" w14:textId="77777777" w:rsidR="009E3108" w:rsidRPr="00D85E58" w:rsidRDefault="009E3108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4899F5A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481"/>
      </w:tblGrid>
      <w:tr w:rsidR="007D5326" w:rsidRPr="00D85E58" w14:paraId="1439B954" w14:textId="77777777" w:rsidTr="00AB12A1">
        <w:trPr>
          <w:trHeight w:val="300"/>
        </w:trPr>
        <w:tc>
          <w:tcPr>
            <w:tcW w:w="1587" w:type="pct"/>
          </w:tcPr>
          <w:p w14:paraId="4EE6CE01" w14:textId="77777777" w:rsidR="007D5326" w:rsidRPr="00D85E58" w:rsidRDefault="007D5326" w:rsidP="00A02174">
            <w:pPr>
              <w:pStyle w:val="Balk9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413" w:type="pct"/>
          </w:tcPr>
          <w:p w14:paraId="671E65F1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4778823B" w14:textId="77777777" w:rsidTr="00AB12A1">
        <w:trPr>
          <w:trHeight w:val="300"/>
        </w:trPr>
        <w:tc>
          <w:tcPr>
            <w:tcW w:w="1587" w:type="pct"/>
          </w:tcPr>
          <w:p w14:paraId="30A55A71" w14:textId="77EB6AD5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İrtibat Kişisi Ad, Soyad</w:t>
            </w:r>
            <w:r w:rsidR="00685D39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3413" w:type="pct"/>
          </w:tcPr>
          <w:p w14:paraId="528B5CEB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7D5326" w:rsidRPr="00D85E58" w14:paraId="01EB9F83" w14:textId="77777777" w:rsidTr="00AB12A1">
        <w:trPr>
          <w:trHeight w:val="300"/>
        </w:trPr>
        <w:tc>
          <w:tcPr>
            <w:tcW w:w="1587" w:type="pct"/>
          </w:tcPr>
          <w:p w14:paraId="7528E99F" w14:textId="06E478BB" w:rsidR="007D5326" w:rsidRPr="00D85E58" w:rsidRDefault="007D5326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İrtibat Tel. (Cep) </w:t>
            </w:r>
          </w:p>
        </w:tc>
        <w:tc>
          <w:tcPr>
            <w:tcW w:w="3413" w:type="pct"/>
          </w:tcPr>
          <w:p w14:paraId="75D4DB3D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DD593D" w:rsidRPr="00D85E58" w14:paraId="4365939E" w14:textId="77777777" w:rsidTr="00AB12A1">
        <w:trPr>
          <w:trHeight w:val="300"/>
        </w:trPr>
        <w:tc>
          <w:tcPr>
            <w:tcW w:w="1587" w:type="pct"/>
          </w:tcPr>
          <w:p w14:paraId="34AAEF5C" w14:textId="4821A04F" w:rsidR="00DD593D" w:rsidRPr="00D85E58" w:rsidRDefault="00DD593D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İrtibat Kişisi E-Posta</w:t>
            </w:r>
          </w:p>
        </w:tc>
        <w:tc>
          <w:tcPr>
            <w:tcW w:w="3413" w:type="pct"/>
          </w:tcPr>
          <w:p w14:paraId="1CAD676D" w14:textId="77777777" w:rsidR="00DD593D" w:rsidRPr="00D85E58" w:rsidRDefault="00DD593D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281D4978" w14:textId="77777777" w:rsidTr="00AB12A1">
        <w:trPr>
          <w:trHeight w:val="300"/>
        </w:trPr>
        <w:tc>
          <w:tcPr>
            <w:tcW w:w="1587" w:type="pct"/>
          </w:tcPr>
          <w:p w14:paraId="47530AE1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3413" w:type="pct"/>
          </w:tcPr>
          <w:p w14:paraId="57D52C9C" w14:textId="77777777" w:rsidR="001C00B5" w:rsidRPr="00D85E58" w:rsidRDefault="001C00B5" w:rsidP="00A02174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www.</w:t>
            </w:r>
          </w:p>
        </w:tc>
      </w:tr>
    </w:tbl>
    <w:p w14:paraId="0698508C" w14:textId="77777777" w:rsidR="001C00B5" w:rsidRPr="00D85E58" w:rsidRDefault="001C00B5" w:rsidP="001C00B5">
      <w:pPr>
        <w:pStyle w:val="ListeParagraf"/>
        <w:tabs>
          <w:tab w:val="left" w:pos="3119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C56B712" w14:textId="075ECEEF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Yatırıma İlişkin Bilgi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25"/>
        <w:gridCol w:w="7845"/>
      </w:tblGrid>
      <w:tr w:rsidR="00A47644" w:rsidRPr="00D85E58" w14:paraId="2BB694D2" w14:textId="77777777" w:rsidTr="00A47644">
        <w:trPr>
          <w:trHeight w:val="385"/>
        </w:trPr>
        <w:tc>
          <w:tcPr>
            <w:tcW w:w="901" w:type="pct"/>
          </w:tcPr>
          <w:p w14:paraId="1F1A7903" w14:textId="3F3938BE" w:rsidR="00A47644" w:rsidRPr="00D85E58" w:rsidRDefault="00A47644" w:rsidP="00A02174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Yatırımın Sektörü</w:t>
            </w:r>
          </w:p>
        </w:tc>
        <w:tc>
          <w:tcPr>
            <w:tcW w:w="4099" w:type="pct"/>
            <w:vAlign w:val="center"/>
          </w:tcPr>
          <w:p w14:paraId="2146945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  <w:tr w:rsidR="00A47644" w:rsidRPr="00D85E58" w14:paraId="75840441" w14:textId="77777777" w:rsidTr="00A47644">
        <w:trPr>
          <w:trHeight w:val="2107"/>
        </w:trPr>
        <w:tc>
          <w:tcPr>
            <w:tcW w:w="901" w:type="pct"/>
            <w:vAlign w:val="center"/>
          </w:tcPr>
          <w:p w14:paraId="45B9E775" w14:textId="77777777" w:rsidR="00A47644" w:rsidRPr="00D85E58" w:rsidRDefault="00A47644" w:rsidP="00D85E58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 Hakkında Özet Bilgi</w:t>
            </w:r>
          </w:p>
        </w:tc>
        <w:tc>
          <w:tcPr>
            <w:tcW w:w="4099" w:type="pct"/>
            <w:vAlign w:val="center"/>
          </w:tcPr>
          <w:p w14:paraId="5189BF9C" w14:textId="0B3E1695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(</w:t>
            </w:r>
            <w:r w:rsidRPr="00D85E58">
              <w:rPr>
                <w:b/>
                <w:sz w:val="24"/>
                <w:szCs w:val="24"/>
              </w:rPr>
              <w:t>Yatırım konusu, üretilecek ürünler, kapasitesi, ihracat hedefi, istihdam hedefi vb.</w:t>
            </w:r>
            <w:r w:rsidRPr="00D85E58">
              <w:rPr>
                <w:sz w:val="24"/>
                <w:szCs w:val="24"/>
              </w:rPr>
              <w:t>)</w:t>
            </w:r>
          </w:p>
          <w:p w14:paraId="6185AE8D" w14:textId="608643B8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2C88B21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1325F8B3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32C2AFAA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71D9CEEB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4BE3F61F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0365DAB5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4A41BC9" w14:textId="77777777" w:rsidR="001C00B5" w:rsidRPr="00D85E58" w:rsidRDefault="001C00B5" w:rsidP="001C00B5">
      <w:pPr>
        <w:jc w:val="both"/>
        <w:rPr>
          <w:sz w:val="24"/>
          <w:szCs w:val="24"/>
        </w:rPr>
      </w:pPr>
    </w:p>
    <w:p w14:paraId="3571A55D" w14:textId="77777777" w:rsidR="001C00B5" w:rsidRPr="00D85E58" w:rsidRDefault="001C00B5" w:rsidP="001C00B5">
      <w:pPr>
        <w:rPr>
          <w:sz w:val="24"/>
          <w:szCs w:val="24"/>
        </w:rPr>
      </w:pPr>
    </w:p>
    <w:p w14:paraId="1432CAF6" w14:textId="47961477" w:rsidR="001C00B5" w:rsidRPr="00D85E58" w:rsidRDefault="001C00B5" w:rsidP="001C00B5">
      <w:pPr>
        <w:pStyle w:val="ListeParagraf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Talep Edilen İl/İlçe ve Bina Büyüklüğü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18"/>
        <w:gridCol w:w="5252"/>
      </w:tblGrid>
      <w:tr w:rsidR="001C00B5" w:rsidRPr="00D85E58" w14:paraId="69813A6D" w14:textId="77777777" w:rsidTr="00AB12A1">
        <w:tc>
          <w:tcPr>
            <w:tcW w:w="2256" w:type="pct"/>
          </w:tcPr>
          <w:p w14:paraId="746D2757" w14:textId="01028709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Talep Edilen İl (Diyarbakır/Şanlıurfa)</w:t>
            </w:r>
          </w:p>
        </w:tc>
        <w:tc>
          <w:tcPr>
            <w:tcW w:w="2744" w:type="pct"/>
          </w:tcPr>
          <w:p w14:paraId="1A8B351C" w14:textId="184A31B6" w:rsidR="001C00B5" w:rsidRPr="00D85E58" w:rsidRDefault="001C00B5" w:rsidP="001C00B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B5" w:rsidRPr="00D85E58" w14:paraId="43D2C8CE" w14:textId="77777777" w:rsidTr="00AB12A1">
        <w:tc>
          <w:tcPr>
            <w:tcW w:w="2256" w:type="pct"/>
          </w:tcPr>
          <w:p w14:paraId="4FC07F40" w14:textId="0AC9B9D9" w:rsidR="001C00B5" w:rsidRPr="00D85E58" w:rsidRDefault="001C00B5" w:rsidP="00310CA3">
            <w:pPr>
              <w:rPr>
                <w:bCs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Talep Edilen İlçe </w:t>
            </w:r>
          </w:p>
        </w:tc>
        <w:tc>
          <w:tcPr>
            <w:tcW w:w="2744" w:type="pct"/>
          </w:tcPr>
          <w:p w14:paraId="26DE93A4" w14:textId="77777777" w:rsidR="001C00B5" w:rsidRPr="00D85E58" w:rsidRDefault="001C00B5" w:rsidP="001C00B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B5" w:rsidRPr="00D85E58" w14:paraId="6F5ECB41" w14:textId="77777777" w:rsidTr="00AB12A1">
        <w:tc>
          <w:tcPr>
            <w:tcW w:w="2256" w:type="pct"/>
          </w:tcPr>
          <w:p w14:paraId="7BA10B0B" w14:textId="77777777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Talep Edilen Bina Büyüklüğü (m</w:t>
            </w:r>
            <w:r w:rsidRPr="00D85E58">
              <w:rPr>
                <w:b/>
                <w:sz w:val="24"/>
                <w:szCs w:val="24"/>
                <w:vertAlign w:val="superscript"/>
              </w:rPr>
              <w:t>2</w:t>
            </w:r>
            <w:r w:rsidRPr="00D85E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44" w:type="pct"/>
          </w:tcPr>
          <w:p w14:paraId="6C31905E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  <w:p w14:paraId="447C4B3A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</w:tc>
      </w:tr>
      <w:tr w:rsidR="001C00B5" w:rsidRPr="00D85E58" w14:paraId="30E30990" w14:textId="77777777" w:rsidTr="00AB12A1">
        <w:tc>
          <w:tcPr>
            <w:tcW w:w="2256" w:type="pct"/>
          </w:tcPr>
          <w:p w14:paraId="59E46ACB" w14:textId="77777777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Talep Edilen İlçe-2. Alternatif </w:t>
            </w:r>
          </w:p>
          <w:p w14:paraId="22A87EFE" w14:textId="4D089F59" w:rsidR="001C00B5" w:rsidRPr="00D85E58" w:rsidRDefault="001C00B5" w:rsidP="00A02174">
            <w:pPr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Pr="00D85E58">
              <w:rPr>
                <w:bCs/>
                <w:sz w:val="24"/>
                <w:szCs w:val="24"/>
              </w:rPr>
              <w:t>İlk İlçe talebinizin karşılanamaması durumunda var ise yatırım yapabileceğiniz 2.</w:t>
            </w:r>
            <w:r w:rsidR="002058B8" w:rsidRPr="00D85E58">
              <w:rPr>
                <w:bCs/>
                <w:sz w:val="24"/>
                <w:szCs w:val="24"/>
              </w:rPr>
              <w:t xml:space="preserve"> </w:t>
            </w:r>
            <w:r w:rsidR="007D5326" w:rsidRPr="00D85E58">
              <w:rPr>
                <w:bCs/>
                <w:sz w:val="24"/>
                <w:szCs w:val="24"/>
              </w:rPr>
              <w:t>v</w:t>
            </w:r>
            <w:r w:rsidR="002058B8" w:rsidRPr="00D85E58">
              <w:rPr>
                <w:bCs/>
                <w:sz w:val="24"/>
                <w:szCs w:val="24"/>
              </w:rPr>
              <w:t xml:space="preserve">eya 3. </w:t>
            </w:r>
            <w:r w:rsidRPr="00D85E58">
              <w:rPr>
                <w:bCs/>
                <w:sz w:val="24"/>
                <w:szCs w:val="24"/>
              </w:rPr>
              <w:t xml:space="preserve"> alternatif ilçe seçimi</w:t>
            </w:r>
            <w:r w:rsidR="002058B8" w:rsidRPr="00D85E58">
              <w:rPr>
                <w:bCs/>
                <w:sz w:val="24"/>
                <w:szCs w:val="24"/>
              </w:rPr>
              <w:t>nizi belirtiniz.</w:t>
            </w:r>
            <w:r w:rsidRPr="00D85E58">
              <w:rPr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744" w:type="pct"/>
          </w:tcPr>
          <w:p w14:paraId="351C8BD9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  <w:p w14:paraId="232DD8CE" w14:textId="77777777" w:rsidR="001C00B5" w:rsidRPr="00D85E58" w:rsidRDefault="001C00B5" w:rsidP="00A02174">
            <w:pPr>
              <w:rPr>
                <w:sz w:val="24"/>
                <w:szCs w:val="24"/>
              </w:rPr>
            </w:pPr>
          </w:p>
        </w:tc>
      </w:tr>
    </w:tbl>
    <w:p w14:paraId="10F2B208" w14:textId="77777777" w:rsidR="001C00B5" w:rsidRPr="00D85E58" w:rsidRDefault="001C00B5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9A492C8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Yatırımın Tutarı ve Niteliği: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5188"/>
      </w:tblGrid>
      <w:tr w:rsidR="001C00B5" w:rsidRPr="00D85E58" w14:paraId="37208884" w14:textId="77777777" w:rsidTr="00AB12A1">
        <w:trPr>
          <w:cantSplit/>
          <w:trHeight w:val="454"/>
        </w:trPr>
        <w:tc>
          <w:tcPr>
            <w:tcW w:w="2268" w:type="pct"/>
            <w:vAlign w:val="center"/>
          </w:tcPr>
          <w:p w14:paraId="499FCD22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Yapılacak Sabit Yatırım Tutarı (TL)</w:t>
            </w:r>
          </w:p>
          <w:p w14:paraId="128D8053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(Makine Teçhizat ve diğer yatırım harcamaları)</w:t>
            </w:r>
          </w:p>
        </w:tc>
        <w:tc>
          <w:tcPr>
            <w:tcW w:w="2732" w:type="pct"/>
            <w:vAlign w:val="center"/>
          </w:tcPr>
          <w:p w14:paraId="5980A400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71F3E10E" w14:textId="7ABEA982" w:rsidR="001C00B5" w:rsidRDefault="001C00B5" w:rsidP="001C00B5">
      <w:pPr>
        <w:rPr>
          <w:sz w:val="24"/>
          <w:szCs w:val="24"/>
        </w:rPr>
      </w:pPr>
    </w:p>
    <w:p w14:paraId="7F79E2F9" w14:textId="02056951" w:rsidR="00D85E58" w:rsidRDefault="00D85E58" w:rsidP="001C00B5">
      <w:pPr>
        <w:rPr>
          <w:sz w:val="24"/>
          <w:szCs w:val="24"/>
        </w:rPr>
      </w:pPr>
    </w:p>
    <w:p w14:paraId="24A5E979" w14:textId="77777777" w:rsidR="00D85E58" w:rsidRPr="00D85E58" w:rsidRDefault="00D85E58" w:rsidP="001C00B5">
      <w:pPr>
        <w:rPr>
          <w:sz w:val="24"/>
          <w:szCs w:val="24"/>
        </w:rPr>
      </w:pPr>
    </w:p>
    <w:p w14:paraId="340DDB76" w14:textId="77777777" w:rsidR="001C00B5" w:rsidRPr="00D85E58" w:rsidRDefault="001C00B5" w:rsidP="001C00B5">
      <w:pPr>
        <w:tabs>
          <w:tab w:val="left" w:pos="3119"/>
        </w:tabs>
        <w:jc w:val="right"/>
        <w:rPr>
          <w:b/>
          <w:color w:val="FF0000"/>
          <w:sz w:val="24"/>
          <w:szCs w:val="24"/>
        </w:rPr>
      </w:pPr>
    </w:p>
    <w:p w14:paraId="12A8FDA2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İstihdam Durumu: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4"/>
        <w:gridCol w:w="5466"/>
      </w:tblGrid>
      <w:tr w:rsidR="001C00B5" w:rsidRPr="00D85E58" w14:paraId="2B6897EE" w14:textId="77777777" w:rsidTr="00D85E58">
        <w:trPr>
          <w:trHeight w:val="333"/>
        </w:trPr>
        <w:tc>
          <w:tcPr>
            <w:tcW w:w="2144" w:type="pct"/>
            <w:shd w:val="clear" w:color="auto" w:fill="auto"/>
            <w:vAlign w:val="center"/>
          </w:tcPr>
          <w:p w14:paraId="7816F96E" w14:textId="22F00C25" w:rsidR="001C00B5" w:rsidRPr="00D85E58" w:rsidRDefault="002E58FF" w:rsidP="00D85E58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Firmanın Mevcut İstihdamı</w:t>
            </w:r>
          </w:p>
        </w:tc>
        <w:tc>
          <w:tcPr>
            <w:tcW w:w="2856" w:type="pct"/>
            <w:shd w:val="clear" w:color="auto" w:fill="auto"/>
          </w:tcPr>
          <w:p w14:paraId="246BD90A" w14:textId="3E6F92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 </w:t>
            </w:r>
            <w:r w:rsidR="002E58FF" w:rsidRPr="00D85E58">
              <w:rPr>
                <w:b/>
                <w:sz w:val="24"/>
                <w:szCs w:val="24"/>
              </w:rPr>
              <w:t xml:space="preserve">Taahhüt Edilen İstihdam Sayısı </w:t>
            </w:r>
          </w:p>
          <w:p w14:paraId="587213A5" w14:textId="14B5B158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="00C41EDB" w:rsidRPr="00D85E58">
              <w:rPr>
                <w:b/>
                <w:i/>
                <w:iCs/>
                <w:sz w:val="24"/>
                <w:szCs w:val="24"/>
              </w:rPr>
              <w:t xml:space="preserve">Yeni </w:t>
            </w:r>
            <w:r w:rsidRPr="00D85E58">
              <w:rPr>
                <w:b/>
                <w:i/>
                <w:sz w:val="24"/>
                <w:szCs w:val="24"/>
              </w:rPr>
              <w:t>Yapılacak Yatırımım</w:t>
            </w:r>
            <w:r w:rsidR="00C41EDB" w:rsidRPr="00D85E58">
              <w:rPr>
                <w:b/>
                <w:i/>
                <w:sz w:val="24"/>
                <w:szCs w:val="24"/>
              </w:rPr>
              <w:t>la</w:t>
            </w:r>
            <w:r w:rsidRPr="00D85E58">
              <w:rPr>
                <w:b/>
                <w:i/>
                <w:sz w:val="24"/>
                <w:szCs w:val="24"/>
              </w:rPr>
              <w:t xml:space="preserve"> </w:t>
            </w:r>
            <w:r w:rsidR="00C41EDB" w:rsidRPr="00D85E58">
              <w:rPr>
                <w:b/>
                <w:i/>
                <w:sz w:val="24"/>
                <w:szCs w:val="24"/>
              </w:rPr>
              <w:t>Taahhüt Edilen İstihdam)</w:t>
            </w:r>
          </w:p>
        </w:tc>
      </w:tr>
      <w:tr w:rsidR="001C00B5" w:rsidRPr="00D85E58" w14:paraId="06942AC5" w14:textId="77777777" w:rsidTr="00AB12A1">
        <w:tc>
          <w:tcPr>
            <w:tcW w:w="2144" w:type="pct"/>
            <w:shd w:val="clear" w:color="auto" w:fill="auto"/>
          </w:tcPr>
          <w:p w14:paraId="66994A05" w14:textId="2859D8BA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48EC327E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1B98360" w14:textId="1EBCB804" w:rsidR="00C41EDB" w:rsidRPr="00D85E58" w:rsidRDefault="00C41EDB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14:paraId="64F1C061" w14:textId="19DC1FF4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96E4685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5C86EF6E" w14:textId="3EF83161" w:rsidR="008E575E" w:rsidRPr="00D85E58" w:rsidRDefault="008E575E">
      <w:pPr>
        <w:rPr>
          <w:rFonts w:eastAsiaTheme="minorHAnsi"/>
          <w:b/>
          <w:sz w:val="24"/>
          <w:szCs w:val="24"/>
          <w:lang w:eastAsia="en-US"/>
        </w:rPr>
      </w:pPr>
    </w:p>
    <w:p w14:paraId="0CA97298" w14:textId="4A85764E" w:rsidR="001C00B5" w:rsidRPr="00D85E58" w:rsidRDefault="001C00B5" w:rsidP="00D85E58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Yatırımcının Yatırım Konusundaki Tecrübesi (X) işaretleyiniz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4"/>
        <w:gridCol w:w="1090"/>
      </w:tblGrid>
      <w:tr w:rsidR="00C41EDB" w:rsidRPr="00D85E58" w14:paraId="6AA59256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</w:tcPr>
          <w:p w14:paraId="0E5DFC12" w14:textId="390A10C6" w:rsidR="00C41EDB" w:rsidRPr="00D85E58" w:rsidRDefault="00C41EDB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-Mevcut/Planlanan yatırım konusunda 5 yıl üzeri deneyimli</w:t>
            </w:r>
          </w:p>
        </w:tc>
        <w:tc>
          <w:tcPr>
            <w:tcW w:w="574" w:type="pct"/>
            <w:vAlign w:val="center"/>
          </w:tcPr>
          <w:p w14:paraId="469C062C" w14:textId="77777777" w:rsidR="00C41EDB" w:rsidRPr="00D85E58" w:rsidRDefault="00C41EDB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5D1C3A5F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67E62A7" w14:textId="4E04CF94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Mevcut/Planlanan yatırım konusunda </w:t>
            </w:r>
            <w:r w:rsidR="00C41EDB" w:rsidRPr="00D85E58">
              <w:rPr>
                <w:color w:val="000000"/>
                <w:sz w:val="24"/>
                <w:szCs w:val="24"/>
              </w:rPr>
              <w:t>3-</w:t>
            </w:r>
            <w:r w:rsidRPr="00D85E58">
              <w:rPr>
                <w:color w:val="000000"/>
                <w:sz w:val="24"/>
                <w:szCs w:val="24"/>
              </w:rPr>
              <w:t>5 yıl</w:t>
            </w:r>
            <w:r w:rsidR="00C41EDB" w:rsidRPr="00D85E58">
              <w:rPr>
                <w:color w:val="000000"/>
                <w:sz w:val="24"/>
                <w:szCs w:val="24"/>
              </w:rPr>
              <w:t xml:space="preserve"> arası</w:t>
            </w:r>
            <w:r w:rsidRPr="00D85E58">
              <w:rPr>
                <w:color w:val="000000"/>
                <w:sz w:val="24"/>
                <w:szCs w:val="24"/>
              </w:rPr>
              <w:t xml:space="preserve"> deneyimli</w:t>
            </w:r>
          </w:p>
        </w:tc>
        <w:tc>
          <w:tcPr>
            <w:tcW w:w="574" w:type="pct"/>
            <w:vAlign w:val="center"/>
          </w:tcPr>
          <w:p w14:paraId="799B7D20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6D0A3F48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FE74D49" w14:textId="579A0AF0" w:rsidR="001C00B5" w:rsidRPr="00D85E58" w:rsidRDefault="001C00B5" w:rsidP="00B8316A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</w:t>
            </w:r>
            <w:r w:rsidR="00C41EDB" w:rsidRPr="00D85E58">
              <w:rPr>
                <w:color w:val="000000"/>
                <w:sz w:val="24"/>
                <w:szCs w:val="24"/>
              </w:rPr>
              <w:t>Mevcut/Planlanan y</w:t>
            </w:r>
            <w:r w:rsidR="00B8316A">
              <w:rPr>
                <w:color w:val="000000"/>
                <w:sz w:val="24"/>
                <w:szCs w:val="24"/>
              </w:rPr>
              <w:t xml:space="preserve">atırım konusunda en az 3 </w:t>
            </w:r>
            <w:bookmarkStart w:id="0" w:name="_GoBack"/>
            <w:bookmarkEnd w:id="0"/>
            <w:r w:rsidRPr="00D85E58">
              <w:rPr>
                <w:color w:val="000000"/>
                <w:sz w:val="24"/>
                <w:szCs w:val="24"/>
              </w:rPr>
              <w:t>deneyimli</w:t>
            </w:r>
          </w:p>
        </w:tc>
        <w:tc>
          <w:tcPr>
            <w:tcW w:w="574" w:type="pct"/>
            <w:vAlign w:val="center"/>
          </w:tcPr>
          <w:p w14:paraId="778CBBB6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7246E10A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3D2AAB43" w14:textId="77777777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 Başvuru sahibi deneyimsiz,</w:t>
            </w:r>
          </w:p>
        </w:tc>
        <w:tc>
          <w:tcPr>
            <w:tcW w:w="574" w:type="pct"/>
            <w:vAlign w:val="center"/>
          </w:tcPr>
          <w:p w14:paraId="28F8F7CB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0C5EB3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3C99F077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78AACD62" w14:textId="0F052CDC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Brüt Satışları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0"/>
        <w:gridCol w:w="6964"/>
      </w:tblGrid>
      <w:tr w:rsidR="001C00B5" w:rsidRPr="00D85E58" w14:paraId="594B76D7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625B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Brüt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25DF5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1C00B5" w:rsidRPr="00D85E58" w14:paraId="1C3BFB4B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F318" w14:textId="587AA9E3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A328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AC4CA1C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23D8" w14:textId="1700755E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6C4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10D26F0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D5D" w14:textId="5D970224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91A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46E0605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23B2" w14:textId="2839138F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558E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F556D" w:rsidRPr="00D85E58" w14:paraId="55444C5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EB3" w14:textId="704800D7" w:rsidR="002F556D" w:rsidRPr="00D85E58" w:rsidRDefault="002F556D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201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46CF" w14:textId="77777777" w:rsidR="002F556D" w:rsidRPr="00D85E58" w:rsidRDefault="002F556D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47F35A2E" w14:textId="77777777" w:rsidR="001C00B5" w:rsidRPr="00D85E58" w:rsidRDefault="001C00B5" w:rsidP="001C00B5">
      <w:pPr>
        <w:tabs>
          <w:tab w:val="left" w:pos="5700"/>
        </w:tabs>
        <w:rPr>
          <w:sz w:val="24"/>
          <w:szCs w:val="24"/>
        </w:rPr>
      </w:pPr>
      <w:r w:rsidRPr="00D85E58" w:rsidDel="002232F8">
        <w:rPr>
          <w:sz w:val="24"/>
          <w:szCs w:val="24"/>
        </w:rPr>
        <w:t xml:space="preserve"> </w:t>
      </w:r>
    </w:p>
    <w:p w14:paraId="5DD76BD4" w14:textId="3AA0FE89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Yurt Dışı Satışları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 (Varsa)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0"/>
        <w:gridCol w:w="6964"/>
      </w:tblGrid>
      <w:tr w:rsidR="001C00B5" w:rsidRPr="00D85E58" w14:paraId="0BBFD995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08B0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Yurt Dışı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2F579" w14:textId="7EEA384A" w:rsidR="001C00B5" w:rsidRPr="00D85E58" w:rsidRDefault="002058B8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2058B8" w:rsidRPr="00D85E58" w14:paraId="6C754C48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EC90" w14:textId="7E0E0685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3C6E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058B8" w:rsidRPr="00D85E58" w14:paraId="196B634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5DF7" w14:textId="4A9CA228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B7A7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058B8" w:rsidRPr="00D85E58" w14:paraId="7E30941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4E86" w14:textId="464BE796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4472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058B8" w:rsidRPr="00D85E58" w14:paraId="4D06EAE9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2069" w14:textId="514739A1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29FE" w14:textId="77777777" w:rsidR="002058B8" w:rsidRPr="00D85E58" w:rsidRDefault="002058B8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F556D" w:rsidRPr="00D85E58" w14:paraId="515E509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BAF9" w14:textId="070816DF" w:rsidR="002F556D" w:rsidRPr="00D85E58" w:rsidRDefault="002F556D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  <w:r w:rsidR="004639E2"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A78C" w14:textId="77777777" w:rsidR="002F556D" w:rsidRPr="00D85E58" w:rsidRDefault="002F556D" w:rsidP="002058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5702E46" w14:textId="77777777" w:rsidR="001C00B5" w:rsidRPr="00D85E58" w:rsidRDefault="001C00B5" w:rsidP="001C00B5">
      <w:pPr>
        <w:tabs>
          <w:tab w:val="left" w:pos="5700"/>
        </w:tabs>
        <w:rPr>
          <w:sz w:val="24"/>
          <w:szCs w:val="24"/>
        </w:rPr>
      </w:pPr>
    </w:p>
    <w:p w14:paraId="3BABF525" w14:textId="77777777" w:rsidR="001C00B5" w:rsidRPr="00D85E58" w:rsidRDefault="001C00B5" w:rsidP="001C00B5">
      <w:pPr>
        <w:rPr>
          <w:sz w:val="24"/>
          <w:szCs w:val="24"/>
        </w:rPr>
      </w:pPr>
    </w:p>
    <w:p w14:paraId="40B7B0C1" w14:textId="77777777" w:rsidR="001C00B5" w:rsidRPr="00D85E58" w:rsidRDefault="001C00B5" w:rsidP="001C00B5">
      <w:pPr>
        <w:tabs>
          <w:tab w:val="left" w:pos="5700"/>
        </w:tabs>
        <w:rPr>
          <w:b/>
          <w:color w:val="FF0000"/>
          <w:sz w:val="24"/>
          <w:szCs w:val="24"/>
        </w:rPr>
      </w:pPr>
      <w:r w:rsidRPr="00D85E58">
        <w:rPr>
          <w:sz w:val="24"/>
          <w:szCs w:val="24"/>
        </w:rPr>
        <w:tab/>
      </w:r>
      <w:r w:rsidRPr="00D85E58">
        <w:rPr>
          <w:sz w:val="24"/>
          <w:szCs w:val="24"/>
        </w:rPr>
        <w:tab/>
      </w:r>
    </w:p>
    <w:p w14:paraId="6204AFA8" w14:textId="77777777" w:rsidR="001C00B5" w:rsidRPr="00D85E58" w:rsidRDefault="001C00B5" w:rsidP="001C00B5">
      <w:pPr>
        <w:tabs>
          <w:tab w:val="left" w:pos="3119"/>
        </w:tabs>
        <w:outlineLvl w:val="0"/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Teşekkürler….</w:t>
      </w:r>
    </w:p>
    <w:p w14:paraId="22FE0078" w14:textId="50FEA4DD" w:rsidR="009D25F6" w:rsidRPr="00D85E58" w:rsidRDefault="009D25F6" w:rsidP="001C00B5">
      <w:pPr>
        <w:ind w:left="-284" w:right="-425"/>
        <w:jc w:val="both"/>
        <w:rPr>
          <w:sz w:val="24"/>
          <w:szCs w:val="24"/>
        </w:rPr>
      </w:pPr>
    </w:p>
    <w:sectPr w:rsidR="009D25F6" w:rsidRPr="00D85E58" w:rsidSect="00030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A10D7" w14:textId="77777777" w:rsidR="00D910E6" w:rsidRDefault="00D910E6">
      <w:r>
        <w:separator/>
      </w:r>
    </w:p>
  </w:endnote>
  <w:endnote w:type="continuationSeparator" w:id="0">
    <w:p w14:paraId="7B5D2DDB" w14:textId="77777777" w:rsidR="00D910E6" w:rsidRDefault="00D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73B97" w14:textId="77777777" w:rsidR="008E575E" w:rsidRPr="00FB37D5" w:rsidRDefault="008E575E" w:rsidP="008E575E">
    <w:pPr>
      <w:pStyle w:val="Altbilgi"/>
      <w:jc w:val="right"/>
    </w:pPr>
    <w:r>
      <w:t>Kaşe ve imzalar</w:t>
    </w:r>
  </w:p>
  <w:p w14:paraId="25C32FC2" w14:textId="77777777" w:rsidR="008E575E" w:rsidRDefault="008E57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18B1A" w14:textId="77777777" w:rsidR="00D910E6" w:rsidRDefault="00D910E6">
      <w:r>
        <w:separator/>
      </w:r>
    </w:p>
  </w:footnote>
  <w:footnote w:type="continuationSeparator" w:id="0">
    <w:p w14:paraId="2D20A981" w14:textId="77777777" w:rsidR="00D910E6" w:rsidRDefault="00D91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B447A" w14:textId="3C999BF2" w:rsidR="008E575E" w:rsidRDefault="008E575E">
    <w:pPr>
      <w:pStyle w:val="stbilgi"/>
    </w:pPr>
    <w:r w:rsidRPr="008E575E">
      <w:rPr>
        <w:noProof/>
      </w:rPr>
      <w:drawing>
        <wp:anchor distT="0" distB="0" distL="114300" distR="114300" simplePos="0" relativeHeight="251662336" behindDoc="1" locked="0" layoutInCell="1" allowOverlap="1" wp14:anchorId="054201A4" wp14:editId="2688D6AB">
          <wp:simplePos x="0" y="0"/>
          <wp:positionH relativeFrom="column">
            <wp:posOffset>574675</wp:posOffset>
          </wp:positionH>
          <wp:positionV relativeFrom="paragraph">
            <wp:posOffset>-125095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3" name="Resim 3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75E">
      <w:rPr>
        <w:noProof/>
      </w:rPr>
      <w:drawing>
        <wp:anchor distT="0" distB="0" distL="114300" distR="114300" simplePos="0" relativeHeight="251663360" behindDoc="1" locked="0" layoutInCell="1" allowOverlap="1" wp14:anchorId="1C208E56" wp14:editId="6B3D378C">
          <wp:simplePos x="0" y="0"/>
          <wp:positionH relativeFrom="column">
            <wp:posOffset>-492125</wp:posOffset>
          </wp:positionH>
          <wp:positionV relativeFrom="paragraph">
            <wp:posOffset>-126365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4" name="Resim 4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75E">
      <w:rPr>
        <w:noProof/>
      </w:rPr>
      <w:drawing>
        <wp:anchor distT="0" distB="0" distL="114300" distR="114300" simplePos="0" relativeHeight="251664384" behindDoc="1" locked="0" layoutInCell="1" allowOverlap="1" wp14:anchorId="521A29A0" wp14:editId="495C0BCB">
          <wp:simplePos x="0" y="0"/>
          <wp:positionH relativeFrom="column">
            <wp:posOffset>5419725</wp:posOffset>
          </wp:positionH>
          <wp:positionV relativeFrom="paragraph">
            <wp:posOffset>-123429</wp:posOffset>
          </wp:positionV>
          <wp:extent cx="1112520" cy="808355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6" name="Resim 6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52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328AC" w14:textId="77777777" w:rsidR="008E575E" w:rsidRDefault="008E575E">
    <w:pPr>
      <w:pStyle w:val="stbilgi"/>
    </w:pPr>
  </w:p>
  <w:p w14:paraId="5817EA8E" w14:textId="46CAED7E" w:rsidR="008E575E" w:rsidRDefault="008E575E">
    <w:pPr>
      <w:pStyle w:val="stbilgi"/>
    </w:pPr>
  </w:p>
  <w:p w14:paraId="0D361590" w14:textId="77777777" w:rsidR="008E575E" w:rsidRDefault="008E575E">
    <w:pPr>
      <w:pStyle w:val="stbilgi"/>
    </w:pPr>
  </w:p>
  <w:p w14:paraId="05375E06" w14:textId="77777777" w:rsidR="008E575E" w:rsidRDefault="008E575E">
    <w:pPr>
      <w:pStyle w:val="stbilgi"/>
    </w:pPr>
  </w:p>
  <w:p w14:paraId="23FA7915" w14:textId="6BFACD08" w:rsidR="008E575E" w:rsidRDefault="008E57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08A52" w14:textId="3B5443D0" w:rsidR="0055697B" w:rsidRDefault="0055697B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E9393E" wp14:editId="76D826C5">
          <wp:simplePos x="0" y="0"/>
          <wp:positionH relativeFrom="column">
            <wp:posOffset>5430975</wp:posOffset>
          </wp:positionH>
          <wp:positionV relativeFrom="paragraph">
            <wp:posOffset>-191687</wp:posOffset>
          </wp:positionV>
          <wp:extent cx="1112808" cy="808701"/>
          <wp:effectExtent l="0" t="0" r="0" b="0"/>
          <wp:wrapTight wrapText="bothSides">
            <wp:wrapPolygon edited="0">
              <wp:start x="4438" y="0"/>
              <wp:lineTo x="1849" y="8145"/>
              <wp:lineTo x="2959" y="16289"/>
              <wp:lineTo x="5178" y="20870"/>
              <wp:lineTo x="5548" y="20870"/>
              <wp:lineTo x="7397" y="20870"/>
              <wp:lineTo x="10356" y="20870"/>
              <wp:lineTo x="16644" y="17816"/>
              <wp:lineTo x="18123" y="6617"/>
              <wp:lineTo x="14425" y="1527"/>
              <wp:lineTo x="12205" y="0"/>
              <wp:lineTo x="4438" y="0"/>
            </wp:wrapPolygon>
          </wp:wrapTight>
          <wp:docPr id="5" name="Resim 5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rpor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83"/>
                  <a:stretch/>
                </pic:blipFill>
                <pic:spPr bwMode="auto">
                  <a:xfrm>
                    <a:off x="0" y="0"/>
                    <a:ext cx="1112808" cy="808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9B00A7" wp14:editId="57C6A2A4">
          <wp:simplePos x="0" y="0"/>
          <wp:positionH relativeFrom="column">
            <wp:posOffset>585470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062"/>
              <wp:lineTo x="5521" y="21081"/>
              <wp:lineTo x="6525" y="21081"/>
              <wp:lineTo x="14556" y="21081"/>
              <wp:lineTo x="15560" y="21081"/>
              <wp:lineTo x="20579" y="17066"/>
              <wp:lineTo x="21081" y="14054"/>
              <wp:lineTo x="21081" y="3012"/>
              <wp:lineTo x="14556" y="0"/>
              <wp:lineTo x="6525" y="0"/>
            </wp:wrapPolygon>
          </wp:wrapTight>
          <wp:docPr id="1" name="Resim 1" descr="Search: t.c gençlik ve spor bakanlığı Logo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rch: t.c gençlik ve spor bakanlığı Logo Vectors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EA2E4F" wp14:editId="6A782A68">
          <wp:simplePos x="0" y="0"/>
          <wp:positionH relativeFrom="column">
            <wp:posOffset>-481330</wp:posOffset>
          </wp:positionH>
          <wp:positionV relativeFrom="paragraph">
            <wp:posOffset>-193040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2" name="Resim 2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2DB1" w14:textId="028A011F" w:rsidR="0055697B" w:rsidRDefault="0055697B">
    <w:pPr>
      <w:pStyle w:val="stbilgi"/>
    </w:pPr>
  </w:p>
  <w:p w14:paraId="2ED66168" w14:textId="7E34AF61" w:rsidR="0055697B" w:rsidRDefault="0055697B">
    <w:pPr>
      <w:pStyle w:val="stbilgi"/>
    </w:pPr>
  </w:p>
  <w:p w14:paraId="4EBFC015" w14:textId="5E80204C" w:rsidR="0055697B" w:rsidRDefault="0055697B">
    <w:pPr>
      <w:pStyle w:val="stbilgi"/>
    </w:pPr>
  </w:p>
  <w:p w14:paraId="6F1D3679" w14:textId="54323C83" w:rsidR="0055697B" w:rsidRDefault="005569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5319"/>
    <w:multiLevelType w:val="hybridMultilevel"/>
    <w:tmpl w:val="5C4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2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403A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36D6"/>
    <w:rsid w:val="001B45AB"/>
    <w:rsid w:val="001B6F80"/>
    <w:rsid w:val="001C00B5"/>
    <w:rsid w:val="001D348F"/>
    <w:rsid w:val="001D3D04"/>
    <w:rsid w:val="001D4DF0"/>
    <w:rsid w:val="001E2C79"/>
    <w:rsid w:val="001E42BA"/>
    <w:rsid w:val="001E75FA"/>
    <w:rsid w:val="00201142"/>
    <w:rsid w:val="00203E8C"/>
    <w:rsid w:val="002058B8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0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E58FF"/>
    <w:rsid w:val="002F4392"/>
    <w:rsid w:val="002F556D"/>
    <w:rsid w:val="002F5945"/>
    <w:rsid w:val="00300D37"/>
    <w:rsid w:val="00306E70"/>
    <w:rsid w:val="00310CA3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39E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16F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8BF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85D39"/>
    <w:rsid w:val="006901E8"/>
    <w:rsid w:val="00690DE7"/>
    <w:rsid w:val="00692165"/>
    <w:rsid w:val="00694A74"/>
    <w:rsid w:val="00697DD8"/>
    <w:rsid w:val="006A675A"/>
    <w:rsid w:val="006B0B0C"/>
    <w:rsid w:val="006B1444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790D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D5326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575E"/>
    <w:rsid w:val="008E63AE"/>
    <w:rsid w:val="008F0192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E310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47644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12A1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8316A"/>
    <w:rsid w:val="00B8638C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1753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1EDB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66A2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11FC"/>
    <w:rsid w:val="00D04A45"/>
    <w:rsid w:val="00D06CDF"/>
    <w:rsid w:val="00D131A4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85E58"/>
    <w:rsid w:val="00D910E6"/>
    <w:rsid w:val="00D91391"/>
    <w:rsid w:val="00D91AE8"/>
    <w:rsid w:val="00DA0B11"/>
    <w:rsid w:val="00DA3CDB"/>
    <w:rsid w:val="00DA422F"/>
    <w:rsid w:val="00DB2895"/>
    <w:rsid w:val="00DB2DDA"/>
    <w:rsid w:val="00DB3E5A"/>
    <w:rsid w:val="00DB5B09"/>
    <w:rsid w:val="00DB7D47"/>
    <w:rsid w:val="00DC0CAC"/>
    <w:rsid w:val="00DC0DE9"/>
    <w:rsid w:val="00DC3A3A"/>
    <w:rsid w:val="00DC6AA0"/>
    <w:rsid w:val="00DC6E13"/>
    <w:rsid w:val="00DD2C3D"/>
    <w:rsid w:val="00DD593D"/>
    <w:rsid w:val="00DE2F30"/>
    <w:rsid w:val="00DE5539"/>
    <w:rsid w:val="00DF14AC"/>
    <w:rsid w:val="00DF352C"/>
    <w:rsid w:val="00E10D4D"/>
    <w:rsid w:val="00E2101B"/>
    <w:rsid w:val="00E215C2"/>
    <w:rsid w:val="00E27324"/>
    <w:rsid w:val="00E35748"/>
    <w:rsid w:val="00E40358"/>
    <w:rsid w:val="00E45D9C"/>
    <w:rsid w:val="00E47055"/>
    <w:rsid w:val="00E53100"/>
    <w:rsid w:val="00E53C6B"/>
    <w:rsid w:val="00E61B91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3B0E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C6B5C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19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556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55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7D7C-EEA2-4C79-89CA-6F1B2FB0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2062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lenovo</cp:lastModifiedBy>
  <cp:revision>22</cp:revision>
  <cp:lastPrinted>2023-07-21T11:22:00Z</cp:lastPrinted>
  <dcterms:created xsi:type="dcterms:W3CDTF">2021-06-09T08:27:00Z</dcterms:created>
  <dcterms:modified xsi:type="dcterms:W3CDTF">2023-09-05T07:00:00Z</dcterms:modified>
</cp:coreProperties>
</file>